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60" w:lineRule="auto"/>
        <w:ind w:right="-2"/>
        <w:jc w:val="center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6"/>
          <w:szCs w:val="36"/>
          <w:rtl w:val="0"/>
        </w:rPr>
        <w:t xml:space="preserve">「115年臺中市全市運動大會桌球報名表」</w:t>
      </w:r>
      <w:r w:rsidDel="00000000" w:rsidR="00000000" w:rsidRPr="00000000">
        <w:rPr>
          <w:rtl w:val="0"/>
        </w:rPr>
      </w:r>
    </w:p>
    <w:tbl>
      <w:tblPr>
        <w:tblStyle w:val="Table1"/>
        <w:tblW w:w="8362.0" w:type="dxa"/>
        <w:jc w:val="left"/>
        <w:tblInd w:w="-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2"/>
        <w:gridCol w:w="510"/>
        <w:gridCol w:w="2123"/>
        <w:gridCol w:w="1773"/>
        <w:gridCol w:w="2394"/>
        <w:tblGridChange w:id="0">
          <w:tblGrid>
            <w:gridCol w:w="1562"/>
            <w:gridCol w:w="510"/>
            <w:gridCol w:w="2123"/>
            <w:gridCol w:w="1773"/>
            <w:gridCol w:w="2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參賽單位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參加組別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球員姓名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性別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出生年月日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身分證字號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參賽資格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請註明資格</w:t>
            </w:r>
          </w:p>
        </w:tc>
      </w:tr>
      <w:tr>
        <w:trPr>
          <w:cantSplit w:val="1"/>
          <w:trHeight w:val="7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周思穎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65.04.24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L122168403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男單</w:t>
            </w:r>
          </w:p>
        </w:tc>
      </w:tr>
    </w:tbl>
    <w:p w:rsidR="00000000" w:rsidDel="00000000" w:rsidP="00000000" w:rsidRDefault="00000000" w:rsidRPr="00000000" w14:paraId="00000012">
      <w:pPr>
        <w:ind w:firstLine="143"/>
        <w:rPr>
          <w:b w:val="1"/>
          <w:bCs w:val="1"/>
          <w:sz w:val="28"/>
          <w:szCs w:val="28"/>
        </w:rPr>
      </w:pPr>
      <w:sdt>
        <w:sdtPr>
          <w:id w:val="1198918146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28"/>
              <w:szCs w:val="28"/>
              <w:rtl w:val="0"/>
            </w:rPr>
            <w:t xml:space="preserve">※「本人報名資料僅供主辦單位辦理本活動使用」</w:t>
          </w:r>
        </w:sdtContent>
      </w:sdt>
    </w:p>
    <w:p w:rsidR="00000000" w:rsidDel="00000000" w:rsidP="00000000" w:rsidRDefault="00000000" w:rsidRPr="00000000" w14:paraId="00000013">
      <w:pPr>
        <w:rPr/>
      </w:pPr>
      <w:sdt>
        <w:sdtPr>
          <w:id w:val="-40957510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填 表 人    周思穎          </w:t>
          </w:r>
        </w:sdtContent>
      </w:sdt>
    </w:p>
    <w:sdt>
      <w:sdtPr>
        <w:lock w:val="contentLocked"/>
        <w:id w:val="-1191679434"/>
        <w:tag w:val="goog_rdk_11"/>
      </w:sdtPr>
      <w:sdtContent>
        <w:tbl>
          <w:tblPr>
            <w:tblStyle w:val="Table2"/>
            <w:tblW w:w="86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68"/>
            <w:gridCol w:w="7122"/>
            <w:tblGridChange w:id="0">
              <w:tblGrid>
                <w:gridCol w:w="1568"/>
                <w:gridCol w:w="712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/>
                </w:pPr>
                <w:sdt>
                  <w:sdtPr>
                    <w:id w:val="1254969551"/>
                    <w:tag w:val="goog_rdk_2"/>
                  </w:sdtPr>
                  <w:sdtContent>
                    <w:r w:rsidDel="00000000" w:rsidR="00000000" w:rsidRPr="00000000">
                      <w:rPr>
                        <w:rFonts w:ascii="Gungsuh" w:cs="Gungsuh" w:eastAsia="Gungsuh" w:hAnsi="Gungsuh"/>
                        <w:b w:val="1"/>
                        <w:bCs w:val="1"/>
                        <w:rtl w:val="0"/>
                      </w:rPr>
                      <w:t xml:space="preserve">收件者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sdt>
                  <w:sdtPr>
                    <w:id w:val="-407438957"/>
                    <w:tag w:val="goog_rdk_3"/>
                  </w:sdtPr>
                  <w:sdtContent>
                    <w:r w:rsidDel="00000000" w:rsidR="00000000" w:rsidRPr="00000000">
                      <w:rPr>
                        <w:rFonts w:ascii="Gungsuh" w:cs="Gungsuh" w:eastAsia="Gungsuh" w:hAnsi="Gungsuh"/>
                        <w:rtl w:val="0"/>
                      </w:rPr>
                      <w:t xml:space="preserve">使用者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  <w:t xml:space="preserve"> </w:t>
                </w:r>
                <w:sdt>
                  <w:sdtPr>
                    <w:id w:val="1159449614"/>
                    <w:tag w:val="goog_rdk_4"/>
                  </w:sdtPr>
                  <w:sdtContent>
                    <w:r w:rsidDel="00000000" w:rsidR="00000000" w:rsidRPr="00000000">
                      <w:rPr>
                        <w:rFonts w:ascii="Gungsuh" w:cs="Gungsuh" w:eastAsia="Gungsuh" w:hAnsi="Gungsuh"/>
                        <w:rtl w:val="0"/>
                      </w:rPr>
                      <w:t xml:space="preserve">使用者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  <w:t xml:space="preserve"> </w:t>
                </w:r>
                <w:sdt>
                  <w:sdtPr>
                    <w:id w:val="-2138469642"/>
                    <w:tag w:val="goog_rdk_5"/>
                  </w:sdtPr>
                  <w:sdtContent>
                    <w:r w:rsidDel="00000000" w:rsidR="00000000" w:rsidRPr="00000000">
                      <w:rPr>
                        <w:rFonts w:ascii="Gungsuh" w:cs="Gungsuh" w:eastAsia="Gungsuh" w:hAnsi="Gungsuh"/>
                        <w:rtl w:val="0"/>
                      </w:rPr>
                      <w:t xml:space="preserve">使用者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/>
                </w:pPr>
                <w:sdt>
                  <w:sdtPr>
                    <w:id w:val="-1282191990"/>
                    <w:tag w:val="goog_rdk_6"/>
                  </w:sdtPr>
                  <w:sdtContent>
                    <w:r w:rsidDel="00000000" w:rsidR="00000000" w:rsidRPr="00000000">
                      <w:rPr>
                        <w:rFonts w:ascii="Gungsuh" w:cs="Gungsuh" w:eastAsia="Gungsuh" w:hAnsi="Gungsuh"/>
                        <w:b w:val="1"/>
                        <w:bCs w:val="1"/>
                        <w:rtl w:val="0"/>
                      </w:rPr>
                      <w:t xml:space="preserve">副本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sdt>
                  <w:sdtPr>
                    <w:id w:val="-1070095003"/>
                    <w:tag w:val="goog_rdk_7"/>
                  </w:sdtPr>
                  <w:sdtContent>
                    <w:r w:rsidDel="00000000" w:rsidR="00000000" w:rsidRPr="00000000">
                      <w:rPr>
                        <w:rFonts w:ascii="Gungsuh" w:cs="Gungsuh" w:eastAsia="Gungsuh" w:hAnsi="Gungsuh"/>
                        <w:rtl w:val="0"/>
                      </w:rPr>
                      <w:t xml:space="preserve">使用者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/>
                </w:pPr>
                <w:sdt>
                  <w:sdtPr>
                    <w:id w:val="-2087747857"/>
                    <w:tag w:val="goog_rdk_8"/>
                  </w:sdtPr>
                  <w:sdtContent>
                    <w:r w:rsidDel="00000000" w:rsidR="00000000" w:rsidRPr="00000000">
                      <w:rPr>
                        <w:rFonts w:ascii="Gungsuh" w:cs="Gungsuh" w:eastAsia="Gungsuh" w:hAnsi="Gungsuh"/>
                        <w:b w:val="1"/>
                        <w:bCs w:val="1"/>
                        <w:rtl w:val="0"/>
                      </w:rPr>
                      <w:t xml:space="preserve">密件副本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sdt>
                  <w:sdtPr>
                    <w:id w:val="-809904600"/>
                    <w:tag w:val="goog_rdk_9"/>
                  </w:sdtPr>
                  <w:sdtContent>
                    <w:r w:rsidDel="00000000" w:rsidR="00000000" w:rsidRPr="00000000">
                      <w:rPr>
                        <w:rFonts w:ascii="Gungsuh" w:cs="Gungsuh" w:eastAsia="Gungsuh" w:hAnsi="Gungsuh"/>
                        <w:rtl w:val="0"/>
                      </w:rPr>
                      <w:t xml:space="preserve">使用者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f1f3f4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right"/>
                  <w:rPr/>
                </w:pPr>
                <w:sdt>
                  <w:sdtPr>
                    <w:id w:val="-1934656124"/>
                    <w:tag w:val="goog_rdk_10"/>
                  </w:sdtPr>
                  <w:sdtContent>
                    <w:r w:rsidDel="00000000" w:rsidR="00000000" w:rsidRPr="00000000">
                      <w:rPr>
                        <w:rFonts w:ascii="Gungsuh" w:cs="Gungsuh" w:eastAsia="Gungsuh" w:hAnsi="Gungsuh"/>
                        <w:b w:val="1"/>
                        <w:bCs w:val="1"/>
                        <w:rtl w:val="0"/>
                      </w:rPr>
                      <w:t xml:space="preserve">主旨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dc1c6" w:space="0" w:sz="8" w:val="single"/>
                  <w:left w:color="bdc1c6" w:space="0" w:sz="8" w:val="single"/>
                  <w:bottom w:color="bdc1c6" w:space="0" w:sz="8" w:val="single"/>
                  <w:right w:color="000000" w:space="0" w:sz="0" w:val="nil"/>
                </w:tcBorders>
                <w:shd w:fill="auto" w:val="clear"/>
                <w:tcMar>
                  <w:top w:w="144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0" w:hRule="atLeast"/>
              <w:tblHeader w:val="0"/>
            </w:trPr>
            <w:tc>
              <w:tcPr>
                <w:gridSpan w:val="2"/>
                <w:tcBorders>
                  <w:top w:color="bdc1c6" w:space="0" w:sz="8" w:val="single"/>
                  <w:left w:color="000000" w:space="0" w:sz="0" w:val="nil"/>
                  <w:bottom w:color="bdc1c6" w:space="0" w:sz="8" w:val="single"/>
                  <w:right w:color="bdc1c6" w:space="0" w:sz="8" w:val="single"/>
                </w:tcBorders>
                <w:shd w:fill="auto" w:val="clear"/>
                <w:tcMar>
                  <w:top w:w="240.0" w:type="dxa"/>
                  <w:left w:w="144.0" w:type="dxa"/>
                  <w:bottom w:w="144.0" w:type="dxa"/>
                  <w:right w:w="144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222222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 連絡電話﹕0934450844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3" w:left="1800" w:right="141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39Tx/C6H93bEbSyKcVzYojjCm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IAoCMTESGgoYCAlSFAoSdGFibGUudTJiMnV2bWs1aHhqOAByITFTMFE5cTdrM3dkVjhsUV9aMGN5UTRsQXdzZXc3X2h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